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Graphics Library Testing Plan - Line Segment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Plan Progress: Incomplete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Plan Written by: Luke Warbey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Testing Progress: Completed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Tested by:  </w:t>
      </w: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Zhihao 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Module Version: LineSegment v1.0: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75"/>
        <w:gridCol w:w="3105"/>
        <w:gridCol w:w="1410"/>
        <w:gridCol w:w="2550"/>
        <w:gridCol w:w="1020"/>
        <w:gridCol w:w="1125"/>
        <w:tblGridChange w:id="0">
          <w:tblGrid>
            <w:gridCol w:w="1575"/>
            <w:gridCol w:w="3105"/>
            <w:gridCol w:w="1410"/>
            <w:gridCol w:w="2550"/>
            <w:gridCol w:w="1020"/>
            <w:gridCol w:w="1125"/>
          </w:tblGrid>
        </w:tblGridChange>
      </w:tblGrid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 Case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 Criteria 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Input value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Expected Result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Actual Result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Pass/Fail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79" w:right="74" w:firstLine="0"/>
              <w:rPr/>
            </w:pPr>
            <w:r w:rsidDel="00000000" w:rsidR="00000000" w:rsidRPr="00000000">
              <w:rPr>
                <w:rtl w:val="0"/>
              </w:rPr>
              <w:t xml:space="preserve">LineSegment()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Constructor with valid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parameters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50,  50,  150,  150,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Color.BLACK, 1.0, 2.0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testGetStartPosition() = (50, 50), testGetEndPosition() = (150, 150), testGetColor() = Color.BLACK, testGetThickness() = 1.0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ind w:left="0" w:right="7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Constructor with valid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parameters and gradi-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ent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tabs>
                <w:tab w:val="left" w:leader="none" w:pos="695"/>
                <w:tab w:val="left" w:leader="none" w:pos="1301"/>
              </w:tabs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50,</w:t>
              <w:tab/>
              <w:t xml:space="preserve">50,</w:t>
              <w:tab/>
              <w:t xml:space="preserve">150,</w:t>
            </w:r>
          </w:p>
          <w:p w:rsidR="00000000" w:rsidDel="00000000" w:rsidP="00000000" w:rsidRDefault="00000000" w:rsidRPr="00000000" w14:paraId="0000001E">
            <w:pPr>
              <w:widowControl w:val="0"/>
              <w:tabs>
                <w:tab w:val="left" w:leader="none" w:pos="805"/>
              </w:tabs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150,</w:t>
              <w:tab/>
              <w:t xml:space="preserve">Color.RED,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Color.BLUE, 1.0, 2.0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testGetStartPosition() = (50, 50), testGetEndPosition() = (150, 150), testGetColor() = Gradient (RED to BLUE), testGetThickness() = 1.0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ind w:left="0" w:right="7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Invalid?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tabs>
                <w:tab w:val="left" w:leader="none" w:pos="695"/>
                <w:tab w:val="left" w:leader="none" w:pos="1301"/>
              </w:tabs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testInvalidPositionException() = IllegalArgumentException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79" w:right="74" w:firstLine="0"/>
              <w:rPr/>
            </w:pPr>
            <w:r w:rsidDel="00000000" w:rsidR="00000000" w:rsidRPr="00000000">
              <w:rPr>
                <w:rtl w:val="0"/>
              </w:rPr>
              <w:t xml:space="preserve">setStartPosition()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setStartPosition()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100, 100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testGetStartPosition() = (100, 100)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ind w:left="0" w:right="7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testInvalidPositionException() = IllegalArgumentException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79" w:right="74" w:firstLine="0"/>
              <w:rPr/>
            </w:pPr>
            <w:r w:rsidDel="00000000" w:rsidR="00000000" w:rsidRPr="00000000">
              <w:rPr>
                <w:rtl w:val="0"/>
              </w:rPr>
              <w:t xml:space="preserve">setEndPosition()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setEndPosition()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200, 200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testGetEndPosition() = (100, 100)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="240" w:lineRule="auto"/>
              <w:ind w:left="0" w:right="7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-200,200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testInvalidPositionException() = IllegalArgumentException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80" w:right="74" w:firstLine="0"/>
              <w:rPr/>
            </w:pPr>
            <w:r w:rsidDel="00000000" w:rsidR="00000000" w:rsidRPr="00000000">
              <w:rPr>
                <w:rtl w:val="0"/>
              </w:rPr>
              <w:t xml:space="preserve">setColor()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setColor()</w:t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Color.BLUE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testGetColor() = Color.BLUE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7">
            <w:pPr>
              <w:widowControl w:val="0"/>
              <w:spacing w:after="0" w:before="0" w:line="240" w:lineRule="auto"/>
              <w:ind w:left="0" w:right="7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80" w:right="74" w:firstLine="0"/>
              <w:rPr/>
            </w:pPr>
            <w:r w:rsidDel="00000000" w:rsidR="00000000" w:rsidRPr="00000000">
              <w:rPr>
                <w:rtl w:val="0"/>
              </w:rPr>
              <w:t xml:space="preserve">setThickness()</w:t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setThickness()</w:t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3.0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testGetThickness() = 3.0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3">
            <w:pPr>
              <w:widowControl w:val="0"/>
              <w:spacing w:after="0" w:before="0" w:line="240" w:lineRule="auto"/>
              <w:ind w:left="0" w:right="7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-3.0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testInvalidThicknessException() = IllegalArgumentException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80" w:right="74" w:firstLine="0"/>
              <w:rPr/>
            </w:pPr>
            <w:r w:rsidDel="00000000" w:rsidR="00000000" w:rsidRPr="00000000">
              <w:rPr>
                <w:rtl w:val="0"/>
              </w:rPr>
              <w:t xml:space="preserve">rotate()</w:t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rotate()</w:t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testGetRotate() = 45.0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F">
            <w:pPr>
              <w:widowControl w:val="0"/>
              <w:spacing w:after="0" w:before="0" w:line="240" w:lineRule="auto"/>
              <w:ind w:left="0" w:right="7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</w:t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79" w:right="74" w:firstLine="0"/>
              <w:rPr/>
            </w:pPr>
            <w:r w:rsidDel="00000000" w:rsidR="00000000" w:rsidRPr="00000000">
              <w:rPr>
                <w:rtl w:val="0"/>
              </w:rPr>
              <w:t xml:space="preserve">setVisibleAfterDelay()</w:t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setVisibleAfterDelay()</w:t>
            </w:r>
          </w:p>
        </w:tc>
        <w:tc>
          <w:tcPr/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2.0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testGetVisibleAfterDelay() = true, 2.0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B">
            <w:pPr>
              <w:widowControl w:val="0"/>
              <w:spacing w:after="0" w:before="0" w:line="240" w:lineRule="auto"/>
              <w:ind w:left="0" w:right="7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</w:t>
            </w:r>
          </w:p>
        </w:tc>
        <w:tc>
          <w:tcPr/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-2.0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testInvalidTimeException() = IllegalArgumentException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left="80" w:right="74" w:firstLine="0"/>
              <w:rPr/>
            </w:pPr>
            <w:r w:rsidDel="00000000" w:rsidR="00000000" w:rsidRPr="00000000">
              <w:rPr>
                <w:rtl w:val="0"/>
              </w:rPr>
              <w:t xml:space="preserve">setInvisibleAfterDelay()</w:t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setInvisibleAfterDelay()</w:t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2.0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testGetVisibleAfterDelay() =false, 2.0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7">
            <w:pPr>
              <w:widowControl w:val="0"/>
              <w:spacing w:after="0" w:before="0" w:line="240" w:lineRule="auto"/>
              <w:ind w:left="0" w:right="7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Invalid?</w:t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-2.0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testInvalidTimeException() = IllegalArgumentException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left="80" w:right="74" w:firstLine="0"/>
              <w:rPr/>
            </w:pPr>
            <w:r w:rsidDel="00000000" w:rsidR="00000000" w:rsidRPr="00000000">
              <w:rPr>
                <w:rtl w:val="0"/>
              </w:rPr>
              <w:t xml:space="preserve">fadeIn()</w:t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fadeIn()</w:t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2.0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testFadeIn() = true, 2.0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3">
            <w:pPr>
              <w:widowControl w:val="0"/>
              <w:spacing w:after="0" w:before="0" w:line="240" w:lineRule="auto"/>
              <w:ind w:left="0" w:right="7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Invalid?</w:t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-2.0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testInvalidTimeException() = IllegalArgumentException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left="80" w:right="74" w:firstLine="0"/>
              <w:rPr/>
            </w:pPr>
            <w:r w:rsidDel="00000000" w:rsidR="00000000" w:rsidRPr="00000000">
              <w:rPr>
                <w:rtl w:val="0"/>
              </w:rPr>
              <w:t xml:space="preserve">fadeOut()</w:t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fadeOut()</w:t>
            </w:r>
          </w:p>
        </w:tc>
        <w:tc>
          <w:tcPr/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2.0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testFadeOut()=false,2.0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F">
            <w:pPr>
              <w:widowControl w:val="0"/>
              <w:spacing w:after="0" w:before="0" w:line="240" w:lineRule="auto"/>
              <w:ind w:left="0" w:right="7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Invalid?</w:t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-2.0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testInvalidTimeException() = IllegalArgumentException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ind w:left="79" w:right="7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ind w:left="91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B">
            <w:pPr>
              <w:widowControl w:val="0"/>
              <w:spacing w:after="0" w:before="0" w:line="240" w:lineRule="auto"/>
              <w:ind w:left="0" w:right="7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ind w:left="91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1">
            <w:pPr>
              <w:widowControl w:val="0"/>
              <w:spacing w:after="0" w:before="0" w:line="240" w:lineRule="auto"/>
              <w:ind w:left="0" w:right="7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tabs>
                <w:tab w:val="left" w:leader="none" w:pos="695"/>
                <w:tab w:val="left" w:leader="none" w:pos="1301"/>
              </w:tabs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ind w:left="91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ind w:left="79" w:right="7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ind w:left="91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D">
            <w:pPr>
              <w:widowControl w:val="0"/>
              <w:spacing w:after="0" w:before="0" w:line="240" w:lineRule="auto"/>
              <w:ind w:left="0" w:right="7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ind w:left="91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zm926@york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